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AA31D" w14:textId="77777777" w:rsidR="007E7E89" w:rsidRDefault="007E7E89" w:rsidP="007E7E89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da-DK"/>
        </w:rPr>
      </w:pPr>
      <w:r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eastAsia="da-DK"/>
        </w:rPr>
        <w:t>Generalforsamling Raabjerg-Aalbæk jagtforening</w:t>
      </w:r>
    </w:p>
    <w:p w14:paraId="23106C99" w14:textId="77777777" w:rsidR="007E7E89" w:rsidRDefault="007E7E89" w:rsidP="007E7E89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da-DK"/>
        </w:rPr>
      </w:pPr>
      <w:r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eastAsia="da-DK"/>
        </w:rPr>
        <w:t xml:space="preserve">Fredag d. </w:t>
      </w:r>
      <w:r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eastAsia="da-DK"/>
        </w:rPr>
        <w:t>6</w:t>
      </w:r>
      <w:r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eastAsia="da-DK"/>
        </w:rPr>
        <w:t>/2-2</w:t>
      </w:r>
      <w:r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eastAsia="da-DK"/>
        </w:rPr>
        <w:t>6</w:t>
      </w:r>
      <w:r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eastAsia="da-DK"/>
        </w:rPr>
        <w:t xml:space="preserve"> kl. 19:00 i klubhuset, </w:t>
      </w:r>
      <w:proofErr w:type="spellStart"/>
      <w:r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eastAsia="da-DK"/>
        </w:rPr>
        <w:t>Troldkærvej</w:t>
      </w:r>
      <w:proofErr w:type="spellEnd"/>
      <w:r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eastAsia="da-DK"/>
        </w:rPr>
        <w:t xml:space="preserve"> 10.</w:t>
      </w:r>
    </w:p>
    <w:p w14:paraId="4822F3FC" w14:textId="77777777" w:rsidR="007E7E89" w:rsidRDefault="007E7E89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eastAsia="da-DK"/>
        </w:rPr>
      </w:pPr>
      <w:r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eastAsia="da-DK"/>
        </w:rPr>
        <w:t>Dagsorden iht. Vedtægterne:</w:t>
      </w:r>
    </w:p>
    <w:p w14:paraId="7FF6F28B" w14:textId="77777777" w:rsidR="007E7E89" w:rsidRDefault="007E7E89" w:rsidP="007E7E89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da-DK"/>
        </w:rPr>
      </w:pPr>
    </w:p>
    <w:p w14:paraId="3FC3C332" w14:textId="77777777" w:rsidR="007E7E89" w:rsidRDefault="007E7E89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</w:pPr>
      <w:r w:rsidRPr="00D3707A"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eastAsia="da-DK"/>
        </w:rPr>
        <w:t>1.</w:t>
      </w:r>
      <w:r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eastAsia="da-DK"/>
        </w:rPr>
        <w:t xml:space="preserve"> </w:t>
      </w:r>
      <w:r w:rsidRPr="00D3707A"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eastAsia="da-DK"/>
        </w:rPr>
        <w:t>valg af dirigent</w:t>
      </w:r>
      <w:r w:rsidRPr="00D3707A">
        <w:rPr>
          <w:rFonts w:ascii="inherit" w:eastAsia="Times New Roman" w:hAnsi="inherit" w:cs="Segoe UI Historic"/>
          <w:color w:val="050505"/>
          <w:sz w:val="23"/>
          <w:szCs w:val="23"/>
          <w:lang w:eastAsia="da-DK"/>
        </w:rPr>
        <w:t> – </w:t>
      </w:r>
      <w:r w:rsidRPr="00D3707A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>Leif Lynnerup – referent Rikke Hyldgaard Jensen</w:t>
      </w:r>
    </w:p>
    <w:p w14:paraId="54242303" w14:textId="77777777" w:rsidR="007E7E89" w:rsidRPr="00D3707A" w:rsidRDefault="007E7E89" w:rsidP="007E7E89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da-DK"/>
        </w:rPr>
      </w:pP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>Herefter gennemgang af om formalia for generalforsamlingens afholdelse er overholdt.</w:t>
      </w:r>
    </w:p>
    <w:p w14:paraId="09601FBB" w14:textId="77777777" w:rsidR="007E7E89" w:rsidRDefault="007E7E89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eastAsia="da-DK"/>
        </w:rPr>
      </w:pPr>
    </w:p>
    <w:p w14:paraId="47AE0327" w14:textId="77777777" w:rsidR="007E7E89" w:rsidRDefault="007E7E89" w:rsidP="007E7E89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da-DK"/>
        </w:rPr>
      </w:pPr>
      <w:r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eastAsia="da-DK"/>
        </w:rPr>
        <w:t>2.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da-DK"/>
        </w:rPr>
        <w:t> </w:t>
      </w:r>
      <w:r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eastAsia="da-DK"/>
        </w:rPr>
        <w:t>Aflæggelse af beretning af foreningens virke siden sidste ordinære generalforsamling.</w:t>
      </w:r>
    </w:p>
    <w:p w14:paraId="79BBCE2D" w14:textId="080B6087" w:rsidR="007E7E89" w:rsidRDefault="00851FCE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</w:pP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 xml:space="preserve">Formanden er desværre blevet forhindret i at deltage, fordi han er blevet opereret. Derfor afholdes </w:t>
      </w:r>
      <w:r w:rsidR="00D74BE6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>beretningen af bestyrelsens øvrige medlemmer.</w:t>
      </w:r>
    </w:p>
    <w:p w14:paraId="29070122" w14:textId="77777777" w:rsidR="00851FCE" w:rsidRDefault="00851FCE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</w:pPr>
    </w:p>
    <w:p w14:paraId="37526F8F" w14:textId="3FE18FBF" w:rsidR="00851FCE" w:rsidRDefault="00851FCE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</w:pP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>Der er i år kun blevet afholdt en skydning</w:t>
      </w:r>
      <w:r w:rsidR="00500DE4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 xml:space="preserve"> om ugen. Skydninger er afholdt enten tirsdag eller lørdag. Der har været større tilslutning til de enkelte skydninger, og derfor er der</w:t>
      </w: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 xml:space="preserve"> næsten samme antal duer</w:t>
      </w:r>
      <w:r w:rsidR="00D74BE6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 xml:space="preserve"> 94.557 duer mod 96.304 duer i 2024.</w:t>
      </w:r>
    </w:p>
    <w:p w14:paraId="153B723C" w14:textId="77777777" w:rsidR="00851FCE" w:rsidRDefault="00851FCE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</w:pPr>
    </w:p>
    <w:p w14:paraId="48850D8C" w14:textId="36A14AAC" w:rsidR="00851FCE" w:rsidRDefault="00851FCE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</w:pP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>Der er</w:t>
      </w:r>
      <w:r w:rsidR="0046142D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 xml:space="preserve"> desuden</w:t>
      </w: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 xml:space="preserve"> blevet malet </w:t>
      </w:r>
      <w:r w:rsidR="0046142D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>og renoveret i jagthytten, så der er blevet en mere hyggelig stemning.</w:t>
      </w:r>
    </w:p>
    <w:p w14:paraId="1845AE0B" w14:textId="77777777" w:rsidR="00267DEA" w:rsidRDefault="00267DEA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</w:pPr>
    </w:p>
    <w:p w14:paraId="65716733" w14:textId="03A057FA" w:rsidR="00267DEA" w:rsidRDefault="00267DEA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</w:pP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>Desuden er d</w:t>
      </w: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 xml:space="preserve">er kommet to nye kastemaskiner </w:t>
      </w: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 xml:space="preserve">i baghuset. Vi siger tak til </w:t>
      </w: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>Nordenergi</w:t>
      </w: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>, som</w:t>
      </w: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 xml:space="preserve"> har sponsoreret en stor del af de nye kastemaskiner</w:t>
      </w:r>
      <w:r w:rsidR="00895087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>.</w:t>
      </w:r>
    </w:p>
    <w:p w14:paraId="36F59820" w14:textId="77777777" w:rsidR="00711475" w:rsidRDefault="00711475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</w:pPr>
    </w:p>
    <w:p w14:paraId="7051018B" w14:textId="55ED42A8" w:rsidR="00711475" w:rsidRDefault="00711475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</w:pP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>289 medlemmer af foreningen pr. dags dato.</w:t>
      </w:r>
    </w:p>
    <w:p w14:paraId="0FB2B189" w14:textId="77777777" w:rsidR="00895087" w:rsidRDefault="00895087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</w:pPr>
    </w:p>
    <w:p w14:paraId="30060C55" w14:textId="71D844DA" w:rsidR="00895087" w:rsidRDefault="00895087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</w:pP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>Arrangementer der er afholdt i det forløbne år:</w:t>
      </w:r>
    </w:p>
    <w:p w14:paraId="7C3D0864" w14:textId="1AA0DCCE" w:rsidR="00851FCE" w:rsidRDefault="00895087" w:rsidP="00895087">
      <w:pPr>
        <w:pStyle w:val="Listeafsnit"/>
        <w:numPr>
          <w:ilvl w:val="0"/>
          <w:numId w:val="1"/>
        </w:numPr>
        <w:shd w:val="clear" w:color="auto" w:fill="FFFFFF"/>
        <w:spacing w:after="120" w:line="240" w:lineRule="auto"/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</w:pP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>To skydninger til Vendelbocup</w:t>
      </w:r>
    </w:p>
    <w:p w14:paraId="43C703E8" w14:textId="1C025E0F" w:rsidR="00895087" w:rsidRDefault="00895087" w:rsidP="00895087">
      <w:pPr>
        <w:pStyle w:val="Listeafsnit"/>
        <w:numPr>
          <w:ilvl w:val="0"/>
          <w:numId w:val="1"/>
        </w:numPr>
        <w:shd w:val="clear" w:color="auto" w:fill="FFFFFF"/>
        <w:spacing w:after="120" w:line="240" w:lineRule="auto"/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</w:pP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>En lokalskydning</w:t>
      </w:r>
    </w:p>
    <w:p w14:paraId="08A37890" w14:textId="79C66BB1" w:rsidR="00895087" w:rsidRDefault="00895087" w:rsidP="00895087">
      <w:pPr>
        <w:pStyle w:val="Listeafsnit"/>
        <w:numPr>
          <w:ilvl w:val="0"/>
          <w:numId w:val="1"/>
        </w:numPr>
        <w:shd w:val="clear" w:color="auto" w:fill="FFFFFF"/>
        <w:spacing w:after="120" w:line="240" w:lineRule="auto"/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</w:pP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>Et jagttegnshold med otte elever</w:t>
      </w:r>
    </w:p>
    <w:p w14:paraId="4484FF0E" w14:textId="032C9450" w:rsidR="00895087" w:rsidRDefault="00895087" w:rsidP="00895087">
      <w:pPr>
        <w:pStyle w:val="Listeafsnit"/>
        <w:numPr>
          <w:ilvl w:val="0"/>
          <w:numId w:val="1"/>
        </w:numPr>
        <w:shd w:val="clear" w:color="auto" w:fill="FFFFFF"/>
        <w:spacing w:after="120" w:line="240" w:lineRule="auto"/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</w:pP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>En haglskydeprøve</w:t>
      </w:r>
    </w:p>
    <w:p w14:paraId="1C0444D5" w14:textId="4D7D229B" w:rsidR="00895087" w:rsidRDefault="00895087" w:rsidP="00895087">
      <w:pPr>
        <w:pStyle w:val="Listeafsnit"/>
        <w:numPr>
          <w:ilvl w:val="0"/>
          <w:numId w:val="1"/>
        </w:numPr>
        <w:shd w:val="clear" w:color="auto" w:fill="FFFFFF"/>
        <w:spacing w:after="120" w:line="240" w:lineRule="auto"/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</w:pP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>Sommerfest</w:t>
      </w:r>
    </w:p>
    <w:p w14:paraId="71FBF29B" w14:textId="2705F7DD" w:rsidR="00895087" w:rsidRPr="00895087" w:rsidRDefault="00895087" w:rsidP="00895087">
      <w:pPr>
        <w:pStyle w:val="Listeafsnit"/>
        <w:numPr>
          <w:ilvl w:val="0"/>
          <w:numId w:val="1"/>
        </w:numPr>
        <w:shd w:val="clear" w:color="auto" w:fill="FFFFFF"/>
        <w:spacing w:after="120" w:line="240" w:lineRule="auto"/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</w:pP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>Flere eventskydninger</w:t>
      </w:r>
    </w:p>
    <w:p w14:paraId="7CDDA4AC" w14:textId="77777777" w:rsidR="00851FCE" w:rsidRDefault="00851FCE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</w:pPr>
    </w:p>
    <w:p w14:paraId="3F5F3ED8" w14:textId="74ACD81A" w:rsidR="00851FCE" w:rsidRDefault="00851FCE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</w:pP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>Jagter</w:t>
      </w:r>
      <w:r w:rsidR="00711475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 xml:space="preserve"> afholdt i det forløbne år:</w:t>
      </w:r>
    </w:p>
    <w:p w14:paraId="753BA7FE" w14:textId="717BDF92" w:rsidR="00851FCE" w:rsidRDefault="00851FCE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</w:pP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 xml:space="preserve">5 </w:t>
      </w:r>
      <w:r w:rsidR="00711475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 xml:space="preserve">jagter </w:t>
      </w: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>i Nielstrup</w:t>
      </w:r>
    </w:p>
    <w:p w14:paraId="6CE0E160" w14:textId="57DE3815" w:rsidR="00851FCE" w:rsidRDefault="00851FCE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</w:pP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 xml:space="preserve">Der har i gennemsnit </w:t>
      </w:r>
      <w:r w:rsidR="0086101D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>været 10 deltagere på jagterne. Generelt for lidt hunde på jagterne</w:t>
      </w:r>
    </w:p>
    <w:p w14:paraId="3AE500C4" w14:textId="706B9813" w:rsidR="00851FCE" w:rsidRDefault="00851FCE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</w:pP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>I alt er der blevet skudt 4 snepper og 1 bukkelam</w:t>
      </w:r>
    </w:p>
    <w:p w14:paraId="3E1BAC9F" w14:textId="77777777" w:rsidR="00851FCE" w:rsidRDefault="00851FCE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</w:pPr>
    </w:p>
    <w:p w14:paraId="15135F66" w14:textId="5A2D0080" w:rsidR="00851FCE" w:rsidRDefault="00851FCE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</w:pP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 xml:space="preserve">2 </w:t>
      </w:r>
      <w:r w:rsidR="00AA4723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>jagter afholdt på Hulsig h</w:t>
      </w: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 xml:space="preserve">ede – en </w:t>
      </w:r>
      <w:r w:rsidR="00AA4723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 xml:space="preserve">jagt blev </w:t>
      </w: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>aflyst på grund af sne</w:t>
      </w:r>
    </w:p>
    <w:p w14:paraId="61332EB3" w14:textId="0D1D7A95" w:rsidR="00851FCE" w:rsidRDefault="00851FCE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</w:pP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>Der er skudt 1 ræv</w:t>
      </w:r>
    </w:p>
    <w:p w14:paraId="659DC99D" w14:textId="77777777" w:rsidR="00851FCE" w:rsidRDefault="00851FCE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</w:pPr>
    </w:p>
    <w:p w14:paraId="2E52B9B2" w14:textId="2C7AE174" w:rsidR="00851FCE" w:rsidRDefault="00851FCE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</w:pP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>Trækjagter blev udsolgt.</w:t>
      </w:r>
    </w:p>
    <w:p w14:paraId="751A4BC4" w14:textId="60EE8BF2" w:rsidR="00851FCE" w:rsidRDefault="00851FCE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</w:pP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>Der er blevet skudt 4 bukke på Hulsig øst og vest, og skudt 1 på det lille område</w:t>
      </w:r>
    </w:p>
    <w:p w14:paraId="36C8A0CA" w14:textId="77777777" w:rsidR="00851FCE" w:rsidRDefault="00851FCE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</w:pPr>
    </w:p>
    <w:p w14:paraId="594BAEC2" w14:textId="7EF95915" w:rsidR="00322B53" w:rsidRDefault="00322B53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</w:pP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>Leif har skudt en dåhind på Hulsig</w:t>
      </w:r>
    </w:p>
    <w:p w14:paraId="1F0644D8" w14:textId="77777777" w:rsidR="00851FCE" w:rsidRDefault="00851FCE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</w:pPr>
    </w:p>
    <w:p w14:paraId="34E17A7A" w14:textId="77777777" w:rsidR="007E7E89" w:rsidRDefault="007E7E89" w:rsidP="007E7E89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da-DK"/>
        </w:rPr>
      </w:pPr>
    </w:p>
    <w:p w14:paraId="492463F9" w14:textId="77777777" w:rsidR="007E7E89" w:rsidRDefault="007E7E89" w:rsidP="007E7E89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da-DK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da-DK"/>
        </w:rPr>
        <w:t>3. </w:t>
      </w:r>
      <w:r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eastAsia="da-DK"/>
        </w:rPr>
        <w:t>Fremlæggelse af det reviderede årsregnskab til godkendelse.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da-DK"/>
        </w:rPr>
        <w:t> </w:t>
      </w: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>Regnskabet godkendes.</w:t>
      </w:r>
    </w:p>
    <w:p w14:paraId="141C3681" w14:textId="77777777" w:rsidR="007E7E89" w:rsidRDefault="007E7E89" w:rsidP="007E7E89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i/>
          <w:iCs/>
          <w:color w:val="050505"/>
          <w:sz w:val="23"/>
          <w:szCs w:val="23"/>
          <w:lang w:eastAsia="da-DK"/>
        </w:rPr>
      </w:pPr>
      <w:r>
        <w:rPr>
          <w:rFonts w:ascii="Segoe UI Historic" w:eastAsia="Times New Roman" w:hAnsi="Segoe UI Historic" w:cs="Segoe UI Historic"/>
          <w:i/>
          <w:iCs/>
          <w:color w:val="050505"/>
          <w:sz w:val="23"/>
          <w:szCs w:val="23"/>
          <w:lang w:eastAsia="da-DK"/>
        </w:rPr>
        <w:t xml:space="preserve">Indtægter i året der er gået lyder på </w:t>
      </w:r>
    </w:p>
    <w:p w14:paraId="1963ADAF" w14:textId="393FE54B" w:rsidR="007E7E89" w:rsidRDefault="007E7E89" w:rsidP="007E7E89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i/>
          <w:iCs/>
          <w:color w:val="050505"/>
          <w:sz w:val="23"/>
          <w:szCs w:val="23"/>
          <w:lang w:eastAsia="da-DK"/>
        </w:rPr>
      </w:pPr>
      <w:r>
        <w:rPr>
          <w:rFonts w:ascii="Segoe UI Historic" w:eastAsia="Times New Roman" w:hAnsi="Segoe UI Historic" w:cs="Segoe UI Historic"/>
          <w:i/>
          <w:iCs/>
          <w:color w:val="050505"/>
          <w:sz w:val="23"/>
          <w:szCs w:val="23"/>
          <w:lang w:eastAsia="da-DK"/>
        </w:rPr>
        <w:t xml:space="preserve">Udgifter: </w:t>
      </w:r>
      <w:r w:rsidR="00834CD3">
        <w:rPr>
          <w:rFonts w:ascii="Segoe UI Historic" w:eastAsia="Times New Roman" w:hAnsi="Segoe UI Historic" w:cs="Segoe UI Historic"/>
          <w:i/>
          <w:iCs/>
          <w:color w:val="050505"/>
          <w:sz w:val="23"/>
          <w:szCs w:val="23"/>
          <w:lang w:eastAsia="da-DK"/>
        </w:rPr>
        <w:t>351.402,35</w:t>
      </w:r>
    </w:p>
    <w:p w14:paraId="200ADC9B" w14:textId="78F2ADB2" w:rsidR="007E7E89" w:rsidRDefault="007E7E89" w:rsidP="007E7E89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i/>
          <w:iCs/>
          <w:color w:val="050505"/>
          <w:sz w:val="23"/>
          <w:szCs w:val="23"/>
          <w:lang w:eastAsia="da-DK"/>
        </w:rPr>
      </w:pPr>
      <w:r>
        <w:rPr>
          <w:rFonts w:ascii="Segoe UI Historic" w:eastAsia="Times New Roman" w:hAnsi="Segoe UI Historic" w:cs="Segoe UI Historic"/>
          <w:i/>
          <w:iCs/>
          <w:color w:val="050505"/>
          <w:sz w:val="23"/>
          <w:szCs w:val="23"/>
          <w:lang w:eastAsia="da-DK"/>
        </w:rPr>
        <w:t xml:space="preserve">Indtægter: </w:t>
      </w:r>
      <w:r w:rsidR="00AA4723">
        <w:rPr>
          <w:rFonts w:ascii="Segoe UI Historic" w:eastAsia="Times New Roman" w:hAnsi="Segoe UI Historic" w:cs="Segoe UI Historic"/>
          <w:i/>
          <w:iCs/>
          <w:color w:val="050505"/>
          <w:sz w:val="23"/>
          <w:szCs w:val="23"/>
          <w:lang w:eastAsia="da-DK"/>
        </w:rPr>
        <w:t>395.345,62</w:t>
      </w:r>
    </w:p>
    <w:p w14:paraId="5BBDEB77" w14:textId="19BEF15F" w:rsidR="007E7E89" w:rsidRDefault="007E7E89" w:rsidP="007E7E89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i/>
          <w:iCs/>
          <w:color w:val="050505"/>
          <w:sz w:val="23"/>
          <w:szCs w:val="23"/>
          <w:lang w:eastAsia="da-DK"/>
        </w:rPr>
      </w:pPr>
      <w:r>
        <w:rPr>
          <w:rFonts w:ascii="Segoe UI Historic" w:eastAsia="Times New Roman" w:hAnsi="Segoe UI Historic" w:cs="Segoe UI Historic"/>
          <w:i/>
          <w:iCs/>
          <w:color w:val="050505"/>
          <w:sz w:val="23"/>
          <w:szCs w:val="23"/>
          <w:lang w:eastAsia="da-DK"/>
        </w:rPr>
        <w:t xml:space="preserve">Årets resultat: </w:t>
      </w:r>
      <w:r w:rsidR="00834CD3">
        <w:rPr>
          <w:rFonts w:ascii="Segoe UI Historic" w:eastAsia="Times New Roman" w:hAnsi="Segoe UI Historic" w:cs="Segoe UI Historic"/>
          <w:i/>
          <w:iCs/>
          <w:color w:val="050505"/>
          <w:sz w:val="23"/>
          <w:szCs w:val="23"/>
          <w:lang w:eastAsia="da-DK"/>
        </w:rPr>
        <w:t>43.943,27</w:t>
      </w:r>
    </w:p>
    <w:p w14:paraId="1FFF272C" w14:textId="47E049B7" w:rsidR="007E7E89" w:rsidRDefault="007E7E89" w:rsidP="007E7E89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i/>
          <w:iCs/>
          <w:color w:val="050505"/>
          <w:sz w:val="23"/>
          <w:szCs w:val="23"/>
          <w:lang w:eastAsia="da-DK"/>
        </w:rPr>
      </w:pPr>
      <w:r>
        <w:rPr>
          <w:rFonts w:ascii="Segoe UI Historic" w:eastAsia="Times New Roman" w:hAnsi="Segoe UI Historic" w:cs="Segoe UI Historic"/>
          <w:i/>
          <w:iCs/>
          <w:color w:val="050505"/>
          <w:sz w:val="23"/>
          <w:szCs w:val="23"/>
          <w:lang w:eastAsia="da-DK"/>
        </w:rPr>
        <w:t>På konto: 1</w:t>
      </w:r>
      <w:r w:rsidR="00834CD3">
        <w:rPr>
          <w:rFonts w:ascii="Segoe UI Historic" w:eastAsia="Times New Roman" w:hAnsi="Segoe UI Historic" w:cs="Segoe UI Historic"/>
          <w:i/>
          <w:iCs/>
          <w:color w:val="050505"/>
          <w:sz w:val="23"/>
          <w:szCs w:val="23"/>
          <w:lang w:eastAsia="da-DK"/>
        </w:rPr>
        <w:t>50.518,75</w:t>
      </w:r>
    </w:p>
    <w:p w14:paraId="71C33BF0" w14:textId="544F0908" w:rsidR="00834CD3" w:rsidRDefault="00834CD3" w:rsidP="007E7E89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i/>
          <w:iCs/>
          <w:color w:val="050505"/>
          <w:sz w:val="23"/>
          <w:szCs w:val="23"/>
          <w:lang w:eastAsia="da-DK"/>
        </w:rPr>
      </w:pPr>
      <w:r>
        <w:rPr>
          <w:rFonts w:ascii="Segoe UI Historic" w:eastAsia="Times New Roman" w:hAnsi="Segoe UI Historic" w:cs="Segoe UI Historic"/>
          <w:i/>
          <w:iCs/>
          <w:color w:val="050505"/>
          <w:sz w:val="23"/>
          <w:szCs w:val="23"/>
          <w:lang w:eastAsia="da-DK"/>
        </w:rPr>
        <w:t>Gæld ved årets udgang: 264,36</w:t>
      </w:r>
    </w:p>
    <w:p w14:paraId="1A8E8EE4" w14:textId="77777777" w:rsidR="007E7E89" w:rsidRDefault="007E7E89" w:rsidP="007E7E89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i/>
          <w:iCs/>
          <w:color w:val="050505"/>
          <w:sz w:val="23"/>
          <w:szCs w:val="23"/>
          <w:lang w:eastAsia="da-DK"/>
        </w:rPr>
      </w:pPr>
    </w:p>
    <w:p w14:paraId="32DC41AE" w14:textId="10149F0A" w:rsidR="00713DEA" w:rsidRDefault="00834CD3" w:rsidP="007E7E89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i/>
          <w:iCs/>
          <w:color w:val="050505"/>
          <w:sz w:val="23"/>
          <w:szCs w:val="23"/>
          <w:lang w:eastAsia="da-DK"/>
        </w:rPr>
      </w:pPr>
      <w:r>
        <w:rPr>
          <w:rFonts w:ascii="Segoe UI Historic" w:eastAsia="Times New Roman" w:hAnsi="Segoe UI Historic" w:cs="Segoe UI Historic"/>
          <w:i/>
          <w:iCs/>
          <w:color w:val="050505"/>
          <w:sz w:val="23"/>
          <w:szCs w:val="23"/>
          <w:lang w:eastAsia="da-DK"/>
        </w:rPr>
        <w:t>Gældspost var en regning fra Rema 100 dateret d. 31. december, som først er blevet betalt i det nye år.</w:t>
      </w:r>
    </w:p>
    <w:p w14:paraId="673049BC" w14:textId="77777777" w:rsidR="00713DEA" w:rsidRPr="00AF683B" w:rsidRDefault="00713DEA" w:rsidP="007E7E89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i/>
          <w:iCs/>
          <w:color w:val="050505"/>
          <w:sz w:val="23"/>
          <w:szCs w:val="23"/>
          <w:lang w:eastAsia="da-DK"/>
        </w:rPr>
      </w:pPr>
    </w:p>
    <w:p w14:paraId="05F1DE03" w14:textId="77777777" w:rsidR="007E7E89" w:rsidRDefault="007E7E89" w:rsidP="007E7E89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da-DK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da-DK"/>
        </w:rPr>
        <w:t>4. </w:t>
      </w:r>
      <w:r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eastAsia="da-DK"/>
        </w:rPr>
        <w:t>Indkomne forslag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da-DK"/>
        </w:rPr>
        <w:t>. </w:t>
      </w: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>Ingen forslag</w:t>
      </w:r>
    </w:p>
    <w:p w14:paraId="2ADEC17A" w14:textId="77777777" w:rsidR="007E7E89" w:rsidRDefault="007E7E89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da-DK"/>
        </w:rPr>
      </w:pPr>
    </w:p>
    <w:p w14:paraId="3EB13B7D" w14:textId="77777777" w:rsidR="007E7E89" w:rsidRDefault="007E7E89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da-DK"/>
        </w:rPr>
        <w:t>5. </w:t>
      </w:r>
      <w:r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eastAsia="da-DK"/>
        </w:rPr>
        <w:t>Fastlæggelse af kontingent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da-DK"/>
        </w:rPr>
        <w:t>. </w:t>
      </w: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>Forsætter uændret.</w:t>
      </w:r>
    </w:p>
    <w:p w14:paraId="3BBD246C" w14:textId="1AA907B1" w:rsidR="007E7E89" w:rsidRDefault="007E7E89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</w:pP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 xml:space="preserve">Bestyrelsen mener ikke det giver mening, at hæve prisen, når der er et overskud selvom der har været mange udgifter til </w:t>
      </w:r>
      <w:r w:rsidR="00713DEA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>indkøb af maskiner</w:t>
      </w: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 xml:space="preserve"> og ødelagte duer.</w:t>
      </w:r>
    </w:p>
    <w:p w14:paraId="2C492517" w14:textId="77777777" w:rsidR="007E7E89" w:rsidRDefault="007E7E89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da-DK"/>
        </w:rPr>
      </w:pPr>
    </w:p>
    <w:p w14:paraId="0D20BB8D" w14:textId="77777777" w:rsidR="007E7E89" w:rsidRDefault="007E7E89" w:rsidP="007E7E89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da-DK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da-DK"/>
        </w:rPr>
        <w:t>6. </w:t>
      </w:r>
      <w:r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eastAsia="da-DK"/>
        </w:rPr>
        <w:t>Valg af bestyrelsesmedlemmer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da-DK"/>
        </w:rPr>
        <w:t> –</w:t>
      </w:r>
    </w:p>
    <w:p w14:paraId="3BC7BBAF" w14:textId="1AB1F307" w:rsidR="007E7E89" w:rsidRDefault="0042155E" w:rsidP="007E7E89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nb-NO" w:eastAsia="da-DK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val="nb-NO" w:eastAsia="da-DK"/>
        </w:rPr>
        <w:t xml:space="preserve">På valg er </w:t>
      </w:r>
    </w:p>
    <w:p w14:paraId="7877E989" w14:textId="3FA39894" w:rsidR="007E7E89" w:rsidRDefault="007E7E89" w:rsidP="007E7E89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nb-NO" w:eastAsia="da-DK"/>
        </w:rPr>
      </w:pP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>Heidi Gram Skjoldager</w:t>
      </w:r>
      <w:r w:rsidR="0042155E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 xml:space="preserve"> – </w:t>
      </w:r>
      <w:proofErr w:type="spellStart"/>
      <w:r w:rsidR="0042155E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>modtager</w:t>
      </w:r>
      <w:proofErr w:type="spellEnd"/>
      <w:r w:rsidR="0042155E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 xml:space="preserve"> </w:t>
      </w:r>
      <w:proofErr w:type="spellStart"/>
      <w:r w:rsidR="0042155E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>genvalg</w:t>
      </w:r>
      <w:proofErr w:type="spellEnd"/>
    </w:p>
    <w:p w14:paraId="2B47191E" w14:textId="0A03FF4A" w:rsidR="007E7E89" w:rsidRDefault="007E7E89" w:rsidP="007E7E89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nb-NO" w:eastAsia="da-DK"/>
        </w:rPr>
      </w:pP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 xml:space="preserve">Christian </w:t>
      </w:r>
      <w:proofErr w:type="spellStart"/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>Wierenfeldt</w:t>
      </w:r>
      <w:proofErr w:type="spellEnd"/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 xml:space="preserve"> Holm</w:t>
      </w:r>
      <w:r w:rsidR="0042155E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 xml:space="preserve"> – </w:t>
      </w:r>
      <w:proofErr w:type="spellStart"/>
      <w:r w:rsidR="0042155E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>modtager</w:t>
      </w:r>
      <w:proofErr w:type="spellEnd"/>
      <w:r w:rsidR="0042155E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 xml:space="preserve"> ikke </w:t>
      </w:r>
      <w:proofErr w:type="spellStart"/>
      <w:r w:rsidR="0042155E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>genvalg</w:t>
      </w:r>
      <w:proofErr w:type="spellEnd"/>
    </w:p>
    <w:p w14:paraId="619B608C" w14:textId="57FAD9B7" w:rsidR="007E7E89" w:rsidRDefault="007E7E89" w:rsidP="007E7E89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nb-NO" w:eastAsia="da-DK"/>
        </w:rPr>
      </w:pP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>Frank Sørensen</w:t>
      </w:r>
      <w:r w:rsidR="0042155E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 xml:space="preserve"> – </w:t>
      </w:r>
      <w:proofErr w:type="spellStart"/>
      <w:r w:rsidR="0042155E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>modtager</w:t>
      </w:r>
      <w:proofErr w:type="spellEnd"/>
      <w:r w:rsidR="0042155E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 xml:space="preserve"> </w:t>
      </w:r>
      <w:proofErr w:type="spellStart"/>
      <w:r w:rsidR="0042155E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>genvalg</w:t>
      </w:r>
      <w:proofErr w:type="spellEnd"/>
    </w:p>
    <w:p w14:paraId="20D3D418" w14:textId="77D803ED" w:rsidR="007E7E89" w:rsidRDefault="007E7E89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</w:pP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 xml:space="preserve">Jonas </w:t>
      </w:r>
      <w:proofErr w:type="spellStart"/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>Lottrup</w:t>
      </w:r>
      <w:proofErr w:type="spellEnd"/>
      <w:r w:rsidR="0042155E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 xml:space="preserve"> – </w:t>
      </w:r>
      <w:proofErr w:type="spellStart"/>
      <w:r w:rsidR="0042155E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>modtager</w:t>
      </w:r>
      <w:proofErr w:type="spellEnd"/>
      <w:r w:rsidR="0042155E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 xml:space="preserve"> </w:t>
      </w:r>
      <w:proofErr w:type="spellStart"/>
      <w:r w:rsidR="0042155E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>genvalg</w:t>
      </w:r>
      <w:proofErr w:type="spellEnd"/>
    </w:p>
    <w:p w14:paraId="008351D2" w14:textId="77777777" w:rsidR="0042155E" w:rsidRDefault="0042155E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nb-NO" w:eastAsia="da-DK"/>
        </w:rPr>
      </w:pPr>
    </w:p>
    <w:p w14:paraId="2DAA56A6" w14:textId="3FB57790" w:rsidR="0042155E" w:rsidRDefault="0042155E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nb-NO" w:eastAsia="da-DK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val="nb-NO" w:eastAsia="da-DK"/>
        </w:rPr>
        <w:t xml:space="preserve">Ønsker at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  <w:lang w:val="nb-NO" w:eastAsia="da-DK"/>
        </w:rPr>
        <w:t>opstille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  <w:lang w:val="nb-NO" w:eastAsia="da-DK"/>
        </w:rPr>
        <w:t xml:space="preserve"> til bestyrelsen:</w:t>
      </w:r>
    </w:p>
    <w:p w14:paraId="59ED9276" w14:textId="06E13792" w:rsidR="0042155E" w:rsidRDefault="0042155E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</w:pP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>Jonas Als</w:t>
      </w:r>
    </w:p>
    <w:p w14:paraId="123EF364" w14:textId="77777777" w:rsidR="0042155E" w:rsidRDefault="0042155E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</w:pPr>
    </w:p>
    <w:p w14:paraId="2BCB5A35" w14:textId="71497A06" w:rsidR="0042155E" w:rsidRPr="0042155E" w:rsidRDefault="0042155E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</w:pP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lastRenderedPageBreak/>
        <w:t xml:space="preserve">Alle der har ønsket valg, er valgt </w:t>
      </w:r>
      <w:proofErr w:type="spellStart"/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>ind</w:t>
      </w:r>
      <w:proofErr w:type="spellEnd"/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 xml:space="preserve"> i bestyrelsen.</w:t>
      </w:r>
    </w:p>
    <w:p w14:paraId="4FE45B5E" w14:textId="77777777" w:rsidR="0042155E" w:rsidRDefault="0042155E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</w:pPr>
    </w:p>
    <w:p w14:paraId="797C7282" w14:textId="3F35F4C9" w:rsidR="007E7E89" w:rsidRPr="0042155E" w:rsidRDefault="0042155E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nb-NO" w:eastAsia="da-DK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val="nb-NO" w:eastAsia="da-DK"/>
        </w:rPr>
        <w:t>Bestyrelsesmedlemmer ikke på valg:</w:t>
      </w:r>
    </w:p>
    <w:p w14:paraId="3641E49B" w14:textId="77777777" w:rsidR="007E7E89" w:rsidRDefault="007E7E89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</w:pPr>
      <w:proofErr w:type="gramStart"/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>Morten  Jensen</w:t>
      </w:r>
      <w:proofErr w:type="gramEnd"/>
    </w:p>
    <w:p w14:paraId="2BFF5972" w14:textId="78E5C4AA" w:rsidR="007E7E89" w:rsidRPr="0042155E" w:rsidRDefault="0042155E" w:rsidP="007E7E89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i/>
          <w:iCs/>
          <w:color w:val="050505"/>
          <w:sz w:val="23"/>
          <w:szCs w:val="23"/>
          <w:lang w:val="nb-NO" w:eastAsia="da-DK"/>
        </w:rPr>
      </w:pPr>
      <w:r>
        <w:rPr>
          <w:rFonts w:ascii="Segoe UI Historic" w:eastAsia="Times New Roman" w:hAnsi="Segoe UI Historic" w:cs="Segoe UI Historic"/>
          <w:i/>
          <w:iCs/>
          <w:color w:val="050505"/>
          <w:sz w:val="23"/>
          <w:szCs w:val="23"/>
          <w:lang w:val="nb-NO" w:eastAsia="da-DK"/>
        </w:rPr>
        <w:t>Asger jensen</w:t>
      </w:r>
    </w:p>
    <w:p w14:paraId="1C6DA005" w14:textId="77777777" w:rsidR="0042155E" w:rsidRDefault="0042155E" w:rsidP="007E7E89">
      <w:pPr>
        <w:shd w:val="clear" w:color="auto" w:fill="FFFFFF"/>
        <w:spacing w:after="120" w:line="240" w:lineRule="auto"/>
        <w:rPr>
          <w:i/>
          <w:iCs/>
          <w:lang w:val="nb-NO" w:eastAsia="da-DK"/>
        </w:rPr>
      </w:pPr>
    </w:p>
    <w:p w14:paraId="5B469E71" w14:textId="46D96111" w:rsidR="007E7E89" w:rsidRDefault="007E7E89" w:rsidP="007E7E89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nb-NO" w:eastAsia="da-DK"/>
        </w:rPr>
      </w:pPr>
      <w:r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val="nb-NO" w:eastAsia="da-DK"/>
        </w:rPr>
        <w:t>7.</w:t>
      </w:r>
      <w:r>
        <w:rPr>
          <w:rFonts w:ascii="inherit" w:eastAsia="Times New Roman" w:hAnsi="inherit" w:cs="Segoe UI Historic"/>
          <w:color w:val="050505"/>
          <w:sz w:val="23"/>
          <w:szCs w:val="23"/>
          <w:lang w:val="nb-NO" w:eastAsia="da-DK"/>
        </w:rPr>
        <w:t> </w:t>
      </w:r>
      <w:r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val="nb-NO" w:eastAsia="da-DK"/>
        </w:rPr>
        <w:t xml:space="preserve">Valg </w:t>
      </w:r>
      <w:proofErr w:type="spellStart"/>
      <w:r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val="nb-NO" w:eastAsia="da-DK"/>
        </w:rPr>
        <w:t>af</w:t>
      </w:r>
      <w:proofErr w:type="spellEnd"/>
      <w:r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val="nb-NO" w:eastAsia="da-DK"/>
        </w:rPr>
        <w:t xml:space="preserve"> suppleanter</w:t>
      </w:r>
    </w:p>
    <w:p w14:paraId="3F3943DF" w14:textId="373A6D90" w:rsidR="007E7E89" w:rsidRPr="00347E49" w:rsidRDefault="0042155E" w:rsidP="007E7E89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i/>
          <w:iCs/>
          <w:color w:val="050505"/>
          <w:sz w:val="23"/>
          <w:szCs w:val="23"/>
          <w:lang w:val="nb-NO" w:eastAsia="da-DK"/>
        </w:rPr>
      </w:pP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>Peter Mann</w:t>
      </w:r>
      <w:r w:rsidR="007E7E89" w:rsidRPr="00347E49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 xml:space="preserve"> som 1 suppleant</w:t>
      </w:r>
      <w:r w:rsidR="007E7E89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 xml:space="preserve"> (</w:t>
      </w:r>
      <w:proofErr w:type="spellStart"/>
      <w:r w:rsidR="007E7E89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>nyopstillet</w:t>
      </w:r>
      <w:proofErr w:type="spellEnd"/>
      <w:r w:rsidR="007E7E89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 xml:space="preserve"> som suppleant)</w:t>
      </w:r>
    </w:p>
    <w:p w14:paraId="12ED8E4B" w14:textId="578A0042" w:rsidR="007E7E89" w:rsidRDefault="007E7E89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</w:pPr>
      <w:r w:rsidRPr="00347E49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 xml:space="preserve">Leif </w:t>
      </w:r>
      <w:proofErr w:type="spellStart"/>
      <w:r w:rsidRPr="00347E49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>Lynnerup</w:t>
      </w:r>
      <w:proofErr w:type="spellEnd"/>
      <w:r w:rsidRPr="00347E49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 xml:space="preserve"> som 2 suppleant (</w:t>
      </w:r>
      <w:proofErr w:type="spellStart"/>
      <w:r w:rsidRPr="00347E49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>genopstiller</w:t>
      </w:r>
      <w:proofErr w:type="spellEnd"/>
      <w:r w:rsidRPr="00347E49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>)</w:t>
      </w:r>
    </w:p>
    <w:p w14:paraId="0FA5D8CB" w14:textId="77777777" w:rsidR="00320E3A" w:rsidRPr="00347E49" w:rsidRDefault="00320E3A" w:rsidP="007E7E89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i/>
          <w:iCs/>
          <w:color w:val="050505"/>
          <w:sz w:val="23"/>
          <w:szCs w:val="23"/>
          <w:lang w:val="nb-NO" w:eastAsia="da-DK"/>
        </w:rPr>
      </w:pPr>
    </w:p>
    <w:p w14:paraId="3E788347" w14:textId="77777777" w:rsidR="007E7E89" w:rsidRDefault="007E7E89" w:rsidP="007E7E89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nb-NO" w:eastAsia="da-DK"/>
        </w:rPr>
      </w:pPr>
      <w:r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val="nb-NO" w:eastAsia="da-DK"/>
        </w:rPr>
        <w:t>8.</w:t>
      </w:r>
      <w:r>
        <w:rPr>
          <w:rFonts w:ascii="inherit" w:eastAsia="Times New Roman" w:hAnsi="inherit" w:cs="Segoe UI Historic"/>
          <w:color w:val="050505"/>
          <w:sz w:val="23"/>
          <w:szCs w:val="23"/>
          <w:lang w:val="nb-NO" w:eastAsia="da-DK"/>
        </w:rPr>
        <w:t> </w:t>
      </w:r>
      <w:r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val="nb-NO" w:eastAsia="da-DK"/>
        </w:rPr>
        <w:t xml:space="preserve">Valg </w:t>
      </w:r>
      <w:proofErr w:type="spellStart"/>
      <w:r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val="nb-NO" w:eastAsia="da-DK"/>
        </w:rPr>
        <w:t>af</w:t>
      </w:r>
      <w:proofErr w:type="spellEnd"/>
      <w:r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val="nb-NO" w:eastAsia="da-DK"/>
        </w:rPr>
        <w:t xml:space="preserve"> to revisorer og to revisorsuppleanter</w:t>
      </w:r>
    </w:p>
    <w:p w14:paraId="3050FED4" w14:textId="5E51A18E" w:rsidR="007E7E89" w:rsidRDefault="007E7E89" w:rsidP="007E7E89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nb-NO" w:eastAsia="da-DK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val="nb-NO" w:eastAsia="da-DK"/>
        </w:rPr>
        <w:t>· Revisorer-</w:t>
      </w: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 xml:space="preserve"> Peter Henriksen (</w:t>
      </w:r>
      <w:proofErr w:type="spellStart"/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>genopstiller</w:t>
      </w:r>
      <w:proofErr w:type="spellEnd"/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 xml:space="preserve">) og </w:t>
      </w:r>
      <w:proofErr w:type="spellStart"/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>Regnar</w:t>
      </w:r>
      <w:proofErr w:type="spellEnd"/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 xml:space="preserve"> </w:t>
      </w:r>
      <w:proofErr w:type="spellStart"/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>Bæk</w:t>
      </w:r>
      <w:proofErr w:type="spellEnd"/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 xml:space="preserve"> (</w:t>
      </w:r>
      <w:proofErr w:type="spellStart"/>
      <w:r w:rsidR="00320E3A"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>genopstillet</w:t>
      </w:r>
      <w:proofErr w:type="spellEnd"/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val="nb-NO" w:eastAsia="da-DK"/>
        </w:rPr>
        <w:t>)</w:t>
      </w:r>
    </w:p>
    <w:p w14:paraId="2E4CE229" w14:textId="77777777" w:rsidR="007E7E89" w:rsidRDefault="007E7E89" w:rsidP="007E7E89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da-DK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da-DK"/>
        </w:rPr>
        <w:t>· </w:t>
      </w:r>
      <w:r>
        <w:rPr>
          <w:rFonts w:ascii="inherit" w:eastAsia="Times New Roman" w:hAnsi="inherit" w:cs="Segoe UI Historic"/>
          <w:i/>
          <w:iCs/>
          <w:color w:val="050505"/>
          <w:sz w:val="23"/>
          <w:szCs w:val="23"/>
          <w:lang w:eastAsia="da-DK"/>
        </w:rPr>
        <w:t>Revisorsuppleanter – Lars Trier Olsen og Torben Østergaard</w:t>
      </w:r>
    </w:p>
    <w:p w14:paraId="42F6CCA5" w14:textId="77777777" w:rsidR="00320E3A" w:rsidRDefault="00320E3A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da-DK"/>
        </w:rPr>
      </w:pPr>
    </w:p>
    <w:p w14:paraId="568CFBE3" w14:textId="687A9D70" w:rsidR="007E7E89" w:rsidRDefault="007E7E89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da-DK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da-DK"/>
        </w:rPr>
        <w:t>9. </w:t>
      </w:r>
      <w:r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eastAsia="da-DK"/>
        </w:rPr>
        <w:t>Eventuelt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da-DK"/>
        </w:rPr>
        <w:t> – </w:t>
      </w:r>
    </w:p>
    <w:p w14:paraId="113B765E" w14:textId="3A12E984" w:rsidR="0099262E" w:rsidRDefault="00062008" w:rsidP="007E7E89">
      <w:pPr>
        <w:rPr>
          <w:i/>
          <w:iCs/>
          <w:lang w:eastAsia="da-DK"/>
        </w:rPr>
      </w:pPr>
      <w:r>
        <w:rPr>
          <w:i/>
          <w:iCs/>
          <w:lang w:eastAsia="da-DK"/>
        </w:rPr>
        <w:t>Der var ikke nogen punkter under eventuelt.</w:t>
      </w:r>
    </w:p>
    <w:p w14:paraId="0F7A908D" w14:textId="12B93312" w:rsidR="00062008" w:rsidRDefault="00062008" w:rsidP="007E7E89">
      <w:pPr>
        <w:rPr>
          <w:i/>
          <w:iCs/>
          <w:lang w:eastAsia="da-DK"/>
        </w:rPr>
      </w:pPr>
    </w:p>
    <w:p w14:paraId="100DC0B3" w14:textId="26B9260B" w:rsidR="00062008" w:rsidRDefault="00062008" w:rsidP="007E7E89">
      <w:pPr>
        <w:rPr>
          <w:i/>
          <w:iCs/>
          <w:lang w:eastAsia="da-DK"/>
        </w:rPr>
      </w:pPr>
      <w:r>
        <w:rPr>
          <w:i/>
          <w:iCs/>
          <w:lang w:eastAsia="da-DK"/>
        </w:rPr>
        <w:t xml:space="preserve">Udtrækning af bukkelod vinder: </w:t>
      </w:r>
      <w:r w:rsidR="00686556">
        <w:rPr>
          <w:i/>
          <w:iCs/>
          <w:lang w:eastAsia="da-DK"/>
        </w:rPr>
        <w:t>Jes Holm Jakobsen</w:t>
      </w:r>
    </w:p>
    <w:p w14:paraId="29E4FAE7" w14:textId="77777777" w:rsidR="007E7E89" w:rsidRDefault="007E7E89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da-DK"/>
        </w:rPr>
      </w:pPr>
    </w:p>
    <w:p w14:paraId="507A342D" w14:textId="77777777" w:rsidR="007E7E89" w:rsidRDefault="007E7E89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</w:pPr>
      <w:r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  <w:t>Bestyrelse Råbjerg-Aalbæk jagtforening</w:t>
      </w:r>
    </w:p>
    <w:p w14:paraId="7B308E64" w14:textId="075043A0" w:rsidR="007E7E89" w:rsidRDefault="007E7E89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</w:pPr>
      <w:r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  <w:t xml:space="preserve">Formand: </w:t>
      </w:r>
      <w:r w:rsidR="00686556"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  <w:t>Konstitueres af bestyrelsen</w:t>
      </w:r>
    </w:p>
    <w:p w14:paraId="10D38FB0" w14:textId="66CD45BF" w:rsidR="007E7E89" w:rsidRDefault="007E7E89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</w:pPr>
      <w:r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  <w:t xml:space="preserve">Næstformand: </w:t>
      </w:r>
      <w:r w:rsidR="00686556"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  <w:t>Konstitueres af bestyrelsen</w:t>
      </w:r>
    </w:p>
    <w:p w14:paraId="1F3C0212" w14:textId="262A271E" w:rsidR="007E7E89" w:rsidRDefault="007E7E89" w:rsidP="007E7E89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4"/>
          <w:szCs w:val="24"/>
          <w:lang w:eastAsia="da-DK"/>
        </w:rPr>
      </w:pPr>
      <w:r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  <w:t>Kasserer: Jes</w:t>
      </w:r>
      <w:r w:rsidR="00686556"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  <w:t xml:space="preserve"> Holm Jakobsen</w:t>
      </w:r>
      <w:r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  <w:t xml:space="preserve"> </w:t>
      </w:r>
      <w:proofErr w:type="spellStart"/>
      <w:r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  <w:t>Tlf</w:t>
      </w:r>
      <w:proofErr w:type="spellEnd"/>
      <w:r w:rsidR="007102C1"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  <w:t>:</w:t>
      </w:r>
      <w:r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  <w:t xml:space="preserve"> 40585537</w:t>
      </w:r>
    </w:p>
    <w:p w14:paraId="5C2829AE" w14:textId="35A85F18" w:rsidR="007E7E89" w:rsidRDefault="00686556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</w:pPr>
      <w:r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  <w:t>Bestyrelsesmedlem</w:t>
      </w:r>
      <w:r w:rsidR="00A800C9"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  <w:t>:</w:t>
      </w:r>
      <w:r w:rsidR="007E7E89"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  <w:t xml:space="preserve"> Morten Jensen </w:t>
      </w:r>
      <w:proofErr w:type="spellStart"/>
      <w:r w:rsidR="007E7E89"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  <w:t>Tlf</w:t>
      </w:r>
      <w:proofErr w:type="spellEnd"/>
      <w:r w:rsidR="007E7E89"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  <w:t xml:space="preserve">: </w:t>
      </w:r>
      <w:bookmarkStart w:id="0" w:name="_Hlk157800042"/>
      <w:r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  <w:t>24410265</w:t>
      </w:r>
    </w:p>
    <w:p w14:paraId="615BD6B6" w14:textId="18C8FD79" w:rsidR="00A800C9" w:rsidRPr="00A800C9" w:rsidRDefault="00A800C9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</w:pPr>
      <w:r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  <w:t>Best</w:t>
      </w:r>
      <w:r w:rsidR="00686556"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  <w:t>yrelsesm</w:t>
      </w:r>
      <w:r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  <w:t xml:space="preserve">edlem: </w:t>
      </w:r>
      <w:r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  <w:t xml:space="preserve">Frank Kruse </w:t>
      </w:r>
      <w:proofErr w:type="spellStart"/>
      <w:r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  <w:t>Tlf</w:t>
      </w:r>
      <w:proofErr w:type="spellEnd"/>
      <w:r w:rsidR="007102C1"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  <w:t>:</w:t>
      </w:r>
      <w:r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  <w:t xml:space="preserve"> 51515915</w:t>
      </w:r>
    </w:p>
    <w:bookmarkEnd w:id="0"/>
    <w:p w14:paraId="0BD3DA72" w14:textId="2D956BA4" w:rsidR="007E7E89" w:rsidRPr="00B718E6" w:rsidRDefault="00686556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</w:pPr>
      <w:r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  <w:t>Bestyrelsesmedlem</w:t>
      </w:r>
      <w:r w:rsidR="007E7E89"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  <w:t xml:space="preserve">: Asger Jensen </w:t>
      </w:r>
      <w:proofErr w:type="spellStart"/>
      <w:r w:rsidR="007E7E89"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  <w:t>Tlf</w:t>
      </w:r>
      <w:proofErr w:type="spellEnd"/>
      <w:r w:rsidR="007E7E89"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  <w:t>: 22473043</w:t>
      </w:r>
    </w:p>
    <w:p w14:paraId="596FFFE9" w14:textId="41D2ABDD" w:rsidR="007E7E89" w:rsidRDefault="00686556" w:rsidP="007E7E89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4"/>
          <w:szCs w:val="24"/>
          <w:lang w:eastAsia="da-DK"/>
        </w:rPr>
      </w:pPr>
      <w:r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  <w:t>Bestyrelsesmedlem</w:t>
      </w:r>
      <w:r w:rsidR="007E7E89"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  <w:t xml:space="preserve">: Heidi Gram Skjoldager </w:t>
      </w:r>
      <w:proofErr w:type="spellStart"/>
      <w:r w:rsidR="007E7E89"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  <w:t>Tlf</w:t>
      </w:r>
      <w:proofErr w:type="spellEnd"/>
      <w:r w:rsidR="007102C1"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  <w:t>:</w:t>
      </w:r>
      <w:r w:rsidR="007E7E89"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  <w:t xml:space="preserve"> 26703187</w:t>
      </w:r>
    </w:p>
    <w:p w14:paraId="38B965D6" w14:textId="42297C50" w:rsidR="007E7E89" w:rsidRDefault="00E52578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val="nb-NO" w:eastAsia="da-DK"/>
        </w:rPr>
      </w:pPr>
      <w:r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  <w:t>Bestyrelsesmedlem</w:t>
      </w:r>
      <w:r w:rsidR="007E7E89"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val="nb-NO" w:eastAsia="da-DK"/>
        </w:rPr>
        <w:t xml:space="preserve">: Jonas </w:t>
      </w:r>
      <w:proofErr w:type="spellStart"/>
      <w:r w:rsidR="007E7E89"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val="nb-NO" w:eastAsia="da-DK"/>
        </w:rPr>
        <w:t>Lottrup</w:t>
      </w:r>
      <w:proofErr w:type="spellEnd"/>
      <w:r w:rsidR="007E7E89"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val="nb-NO" w:eastAsia="da-DK"/>
        </w:rPr>
        <w:t xml:space="preserve"> </w:t>
      </w:r>
      <w:proofErr w:type="spellStart"/>
      <w:r w:rsidR="007E7E89"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val="nb-NO" w:eastAsia="da-DK"/>
        </w:rPr>
        <w:t>Tlf</w:t>
      </w:r>
      <w:proofErr w:type="spellEnd"/>
      <w:r w:rsidR="007102C1"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val="nb-NO" w:eastAsia="da-DK"/>
        </w:rPr>
        <w:t>:</w:t>
      </w:r>
      <w:r w:rsidR="007E7E89"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val="nb-NO" w:eastAsia="da-DK"/>
        </w:rPr>
        <w:t xml:space="preserve"> 61701805 </w:t>
      </w:r>
    </w:p>
    <w:p w14:paraId="516E7250" w14:textId="4D3DEB75" w:rsidR="00E52578" w:rsidRDefault="00E52578" w:rsidP="007E7E8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val="nb-NO" w:eastAsia="da-DK"/>
        </w:rPr>
      </w:pPr>
      <w:r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val="nb-NO" w:eastAsia="da-DK"/>
        </w:rPr>
        <w:t xml:space="preserve">Bestyrelsesmedlem: Mark Witt </w:t>
      </w:r>
      <w:proofErr w:type="spellStart"/>
      <w:r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val="nb-NO" w:eastAsia="da-DK"/>
        </w:rPr>
        <w:t>Tlf</w:t>
      </w:r>
      <w:proofErr w:type="spellEnd"/>
      <w:r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val="nb-NO" w:eastAsia="da-DK"/>
        </w:rPr>
        <w:t>:</w:t>
      </w:r>
      <w:r w:rsidR="00F72347"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val="nb-NO" w:eastAsia="da-DK"/>
        </w:rPr>
        <w:t xml:space="preserve"> 51965083</w:t>
      </w:r>
    </w:p>
    <w:p w14:paraId="70C13F33" w14:textId="2EAEEEA1" w:rsidR="009E2586" w:rsidRDefault="00E52578" w:rsidP="007E7E89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4"/>
          <w:szCs w:val="24"/>
          <w:lang w:val="nb-NO" w:eastAsia="da-DK"/>
        </w:rPr>
      </w:pPr>
      <w:r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  <w:t>Bestyrelsesmedlem</w:t>
      </w:r>
      <w:r w:rsidR="009E2586"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val="nb-NO" w:eastAsia="da-DK"/>
        </w:rPr>
        <w:t xml:space="preserve">: Jonas Als </w:t>
      </w:r>
      <w:proofErr w:type="spellStart"/>
      <w:r w:rsidR="009E2586"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val="nb-NO" w:eastAsia="da-DK"/>
        </w:rPr>
        <w:t>Tlf</w:t>
      </w:r>
      <w:proofErr w:type="spellEnd"/>
      <w:r w:rsidR="009E2586"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val="nb-NO" w:eastAsia="da-DK"/>
        </w:rPr>
        <w:t xml:space="preserve">: </w:t>
      </w:r>
    </w:p>
    <w:p w14:paraId="3B849491" w14:textId="16376A5E" w:rsidR="007E7E89" w:rsidRDefault="007E7E89" w:rsidP="007E7E89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4"/>
          <w:szCs w:val="24"/>
          <w:lang w:eastAsia="da-DK"/>
        </w:rPr>
      </w:pPr>
      <w:r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  <w:t>1.</w:t>
      </w:r>
      <w:r>
        <w:rPr>
          <w:rFonts w:ascii="inherit" w:eastAsia="Times New Roman" w:hAnsi="inherit" w:cs="Segoe UI Historic"/>
          <w:color w:val="050505"/>
          <w:sz w:val="24"/>
          <w:szCs w:val="24"/>
          <w:lang w:eastAsia="da-DK"/>
        </w:rPr>
        <w:t> </w:t>
      </w:r>
      <w:proofErr w:type="spellStart"/>
      <w:r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  <w:t>suppl</w:t>
      </w:r>
      <w:proofErr w:type="spellEnd"/>
      <w:r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  <w:t xml:space="preserve">.: </w:t>
      </w:r>
      <w:r w:rsidR="00320E3A"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  <w:t>Peter Mann</w:t>
      </w:r>
    </w:p>
    <w:p w14:paraId="1D4A3C90" w14:textId="4AD9DBD4" w:rsidR="0079209B" w:rsidRPr="00176AEC" w:rsidRDefault="007E7E89" w:rsidP="00176AE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4"/>
          <w:szCs w:val="24"/>
          <w:lang w:eastAsia="da-DK"/>
        </w:rPr>
      </w:pPr>
      <w:r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  <w:t>2.</w:t>
      </w:r>
      <w:r>
        <w:rPr>
          <w:rFonts w:ascii="inherit" w:eastAsia="Times New Roman" w:hAnsi="inherit" w:cs="Segoe UI Historic"/>
          <w:color w:val="050505"/>
          <w:sz w:val="24"/>
          <w:szCs w:val="24"/>
          <w:lang w:eastAsia="da-DK"/>
        </w:rPr>
        <w:t> </w:t>
      </w:r>
      <w:proofErr w:type="spellStart"/>
      <w:r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  <w:t>suppl</w:t>
      </w:r>
      <w:proofErr w:type="spellEnd"/>
      <w:r>
        <w:rPr>
          <w:rFonts w:ascii="inherit" w:eastAsia="Times New Roman" w:hAnsi="inherit" w:cs="Segoe UI Historic"/>
          <w:b/>
          <w:bCs/>
          <w:color w:val="050505"/>
          <w:sz w:val="24"/>
          <w:szCs w:val="24"/>
          <w:lang w:eastAsia="da-DK"/>
        </w:rPr>
        <w:t>.: Leif Lynnerup</w:t>
      </w:r>
    </w:p>
    <w:sectPr w:rsidR="0079209B" w:rsidRPr="00176AE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F3FA3"/>
    <w:multiLevelType w:val="hybridMultilevel"/>
    <w:tmpl w:val="FFCCFE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462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5C"/>
    <w:rsid w:val="00062008"/>
    <w:rsid w:val="00076574"/>
    <w:rsid w:val="00176AEC"/>
    <w:rsid w:val="00267DEA"/>
    <w:rsid w:val="00320E3A"/>
    <w:rsid w:val="00322B53"/>
    <w:rsid w:val="00347A48"/>
    <w:rsid w:val="003A5A5C"/>
    <w:rsid w:val="003D1853"/>
    <w:rsid w:val="0042155E"/>
    <w:rsid w:val="0046142D"/>
    <w:rsid w:val="004E481E"/>
    <w:rsid w:val="00500DE4"/>
    <w:rsid w:val="00686556"/>
    <w:rsid w:val="007102C1"/>
    <w:rsid w:val="00711475"/>
    <w:rsid w:val="00713DEA"/>
    <w:rsid w:val="0079209B"/>
    <w:rsid w:val="007E7E89"/>
    <w:rsid w:val="00834CD3"/>
    <w:rsid w:val="00851FCE"/>
    <w:rsid w:val="0086101D"/>
    <w:rsid w:val="00895087"/>
    <w:rsid w:val="008A3FB9"/>
    <w:rsid w:val="008C1FF1"/>
    <w:rsid w:val="0099262E"/>
    <w:rsid w:val="009E2586"/>
    <w:rsid w:val="00A800C9"/>
    <w:rsid w:val="00AA4723"/>
    <w:rsid w:val="00AE76BB"/>
    <w:rsid w:val="00D74BE6"/>
    <w:rsid w:val="00DB4B66"/>
    <w:rsid w:val="00E52578"/>
    <w:rsid w:val="00E55793"/>
    <w:rsid w:val="00F7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7033"/>
  <w15:chartTrackingRefBased/>
  <w15:docId w15:val="{FF9FA228-4BE9-48F8-AB8D-EAC2018D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E89"/>
    <w:pPr>
      <w:spacing w:line="256" w:lineRule="auto"/>
    </w:pPr>
    <w:rPr>
      <w:kern w:val="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A5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A5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A5A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A5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A5A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A5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A5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A5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A5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A5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A5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A5A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A5A5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A5A5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A5A5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A5A5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A5A5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A5A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A5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A5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A5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A5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A5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A5A5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A5A5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A5A5C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A5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A5A5C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A5A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64499</TotalTime>
  <Pages>3</Pages>
  <Words>502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Råbjerg Ålbæk Jagtforening</dc:creator>
  <cp:keywords/>
  <dc:description/>
  <cp:lastModifiedBy>Råbjerg Ålbæk Jagtforening</cp:lastModifiedBy>
  <cp:revision>27</cp:revision>
  <dcterms:created xsi:type="dcterms:W3CDTF">2025-12-31T12:50:00Z</dcterms:created>
  <dcterms:modified xsi:type="dcterms:W3CDTF">2026-02-14T07:50:00Z</dcterms:modified>
</cp:coreProperties>
</file>